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ind w:left="109"/>
        <w:rPr>
          <w:rFonts w:hint="eastAsia" w:ascii="仿宋_GB2312" w:hAnsi="仿宋_GB2312" w:eastAsia="仿宋_GB2312" w:cs="仿宋_GB2312"/>
          <w:b w:val="0"/>
          <w:bCs w:val="0"/>
          <w:spacing w:val="3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3"/>
          <w:sz w:val="32"/>
          <w:szCs w:val="32"/>
        </w:rPr>
        <w:t>附件4</w:t>
      </w:r>
    </w:p>
    <w:p>
      <w:pPr>
        <w:spacing w:before="114" w:line="224" w:lineRule="auto"/>
        <w:ind w:left="109"/>
        <w:jc w:val="center"/>
        <w:rPr>
          <w:rFonts w:hint="eastAsia" w:ascii="Arial Unicode MS" w:hAnsi="Arial Unicode MS" w:eastAsia="Arial Unicode MS" w:cs="Arial Unicode MS"/>
          <w:b w:val="0"/>
          <w:bCs w:val="0"/>
          <w:spacing w:val="3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  <w:t xml:space="preserve">  北塔区</w:t>
      </w:r>
      <w:r>
        <w:rPr>
          <w:rFonts w:hint="eastAsia" w:ascii="Arial Unicode MS" w:hAnsi="Arial Unicode MS" w:eastAsia="Arial Unicode MS" w:cs="Arial Unicode MS"/>
          <w:sz w:val="44"/>
          <w:szCs w:val="44"/>
        </w:rPr>
        <w:t>2024—2025年乡村医生本土化拟培养行政村名单</w:t>
      </w:r>
    </w:p>
    <w:p>
      <w:pPr>
        <w:spacing w:line="216" w:lineRule="exact"/>
      </w:pPr>
    </w:p>
    <w:tbl>
      <w:tblPr>
        <w:tblStyle w:val="9"/>
        <w:tblW w:w="144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389"/>
        <w:gridCol w:w="2757"/>
        <w:gridCol w:w="3109"/>
        <w:gridCol w:w="2288"/>
        <w:gridCol w:w="3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tblHeader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4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序号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镇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  <w:lang w:val="en-US" w:eastAsia="zh-CN"/>
              </w:rPr>
              <w:t>街道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1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拟培养行政村卫生室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8"/>
                <w:szCs w:val="28"/>
              </w:rPr>
              <w:t>培养原因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5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8"/>
                <w:szCs w:val="28"/>
              </w:rPr>
              <w:t>拟培养人数(名)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571" w:rightChars="272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29"/>
                <w:sz w:val="28"/>
                <w:szCs w:val="28"/>
              </w:rPr>
              <w:t>培养年限</w:t>
            </w:r>
            <w:r>
              <w:rPr>
                <w:rFonts w:hint="eastAsia" w:ascii="宋体" w:hAnsi="宋体" w:eastAsia="宋体" w:cs="宋体"/>
                <w:b/>
                <w:bCs/>
                <w:spacing w:val="29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29"/>
                <w:sz w:val="28"/>
                <w:szCs w:val="28"/>
              </w:rPr>
              <w:t>(2024-2025)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854" w:type="dxa"/>
            <w:vAlign w:val="center"/>
          </w:tcPr>
          <w:p>
            <w:pPr>
              <w:spacing w:before="148" w:line="184" w:lineRule="auto"/>
              <w:ind w:left="35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before="90" w:line="219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0"/>
                <w:szCs w:val="30"/>
                <w:lang w:val="en-US" w:eastAsia="zh-CN"/>
              </w:rPr>
              <w:t>新滩</w:t>
            </w: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镇</w:t>
            </w:r>
            <w:r>
              <w:rPr>
                <w:rFonts w:hint="eastAsia" w:ascii="宋体" w:hAnsi="宋体" w:eastAsia="宋体" w:cs="宋体"/>
                <w:spacing w:val="2"/>
                <w:sz w:val="30"/>
                <w:szCs w:val="30"/>
                <w:lang w:val="en-US" w:eastAsia="zh-CN"/>
              </w:rPr>
              <w:t>街道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5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30"/>
                <w:szCs w:val="30"/>
                <w:lang w:val="en-US" w:eastAsia="zh-CN"/>
              </w:rPr>
              <w:t>磨石社区卫生室</w:t>
            </w:r>
          </w:p>
          <w:p>
            <w:pPr>
              <w:spacing w:before="89" w:line="219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30"/>
                <w:szCs w:val="30"/>
                <w:lang w:val="en-US" w:eastAsia="zh-CN"/>
              </w:rPr>
              <w:t>（空白村）</w:t>
            </w:r>
          </w:p>
        </w:tc>
        <w:tc>
          <w:tcPr>
            <w:tcW w:w="3109" w:type="dxa"/>
            <w:vAlign w:val="center"/>
          </w:tcPr>
          <w:p>
            <w:pPr>
              <w:spacing w:before="89" w:line="219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60岁以上无其他村医</w:t>
            </w:r>
          </w:p>
        </w:tc>
        <w:tc>
          <w:tcPr>
            <w:tcW w:w="2288" w:type="dxa"/>
            <w:vAlign w:val="center"/>
          </w:tcPr>
          <w:p>
            <w:pPr>
              <w:spacing w:before="148" w:line="184" w:lineRule="auto"/>
              <w:ind w:left="1075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3019" w:type="dxa"/>
            <w:vAlign w:val="center"/>
          </w:tcPr>
          <w:p>
            <w:pPr>
              <w:spacing w:before="90" w:line="219" w:lineRule="auto"/>
              <w:ind w:right="571" w:rightChars="272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854" w:type="dxa"/>
            <w:vAlign w:val="center"/>
          </w:tcPr>
          <w:p>
            <w:pPr>
              <w:spacing w:before="150" w:line="183" w:lineRule="auto"/>
              <w:ind w:left="35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2389" w:type="dxa"/>
            <w:vAlign w:val="center"/>
          </w:tcPr>
          <w:p>
            <w:pPr>
              <w:spacing w:before="91" w:line="219" w:lineRule="auto"/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茶元头街道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5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30"/>
                <w:szCs w:val="30"/>
                <w:lang w:val="en-US" w:eastAsia="zh-CN"/>
              </w:rPr>
              <w:t>新利村卫生室</w:t>
            </w:r>
          </w:p>
          <w:p>
            <w:pPr>
              <w:spacing w:before="90" w:line="219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30"/>
                <w:szCs w:val="30"/>
                <w:lang w:val="en-US" w:eastAsia="zh-CN"/>
              </w:rPr>
              <w:t>（空白村）</w:t>
            </w:r>
          </w:p>
        </w:tc>
        <w:tc>
          <w:tcPr>
            <w:tcW w:w="3109" w:type="dxa"/>
            <w:vAlign w:val="center"/>
          </w:tcPr>
          <w:p>
            <w:pPr>
              <w:spacing w:before="90" w:line="219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60岁以上无其他村医</w:t>
            </w:r>
          </w:p>
        </w:tc>
        <w:tc>
          <w:tcPr>
            <w:tcW w:w="2288" w:type="dxa"/>
            <w:vAlign w:val="center"/>
          </w:tcPr>
          <w:p>
            <w:pPr>
              <w:spacing w:before="149" w:line="184" w:lineRule="auto"/>
              <w:ind w:left="1075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3019" w:type="dxa"/>
            <w:vAlign w:val="center"/>
          </w:tcPr>
          <w:p>
            <w:pPr>
              <w:spacing w:before="91" w:line="219" w:lineRule="auto"/>
              <w:ind w:right="571" w:rightChars="272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854" w:type="dxa"/>
            <w:vAlign w:val="center"/>
          </w:tcPr>
          <w:p>
            <w:pPr>
              <w:spacing w:before="141" w:line="183" w:lineRule="auto"/>
              <w:ind w:left="35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389" w:type="dxa"/>
            <w:vAlign w:val="center"/>
          </w:tcPr>
          <w:p>
            <w:pPr>
              <w:spacing w:before="82" w:line="219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茶元头街道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5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30"/>
                <w:szCs w:val="30"/>
                <w:lang w:val="en-US" w:eastAsia="zh-CN"/>
              </w:rPr>
              <w:t>樟木社区卫生室</w:t>
            </w:r>
          </w:p>
          <w:p>
            <w:pPr>
              <w:spacing w:before="81" w:line="219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30"/>
                <w:szCs w:val="30"/>
                <w:lang w:val="en-US" w:eastAsia="zh-CN"/>
              </w:rPr>
              <w:t>（空白村）</w:t>
            </w:r>
          </w:p>
        </w:tc>
        <w:tc>
          <w:tcPr>
            <w:tcW w:w="3109" w:type="dxa"/>
            <w:vAlign w:val="center"/>
          </w:tcPr>
          <w:p>
            <w:pPr>
              <w:spacing w:before="81" w:line="219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60岁以上无其他村医</w:t>
            </w:r>
          </w:p>
        </w:tc>
        <w:tc>
          <w:tcPr>
            <w:tcW w:w="2288" w:type="dxa"/>
            <w:vAlign w:val="center"/>
          </w:tcPr>
          <w:p>
            <w:pPr>
              <w:spacing w:before="140" w:line="184" w:lineRule="auto"/>
              <w:ind w:left="1075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3019" w:type="dxa"/>
            <w:vAlign w:val="center"/>
          </w:tcPr>
          <w:p>
            <w:pPr>
              <w:spacing w:before="82" w:line="219" w:lineRule="auto"/>
              <w:ind w:right="571" w:rightChars="272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202</w:t>
            </w:r>
            <w:r>
              <w:rPr>
                <w:rFonts w:hint="eastAsia" w:ascii="宋体" w:hAnsi="宋体" w:eastAsia="宋体" w:cs="宋体"/>
                <w:spacing w:val="1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854" w:type="dxa"/>
            <w:vAlign w:val="center"/>
          </w:tcPr>
          <w:p>
            <w:pPr>
              <w:spacing w:before="151" w:line="183" w:lineRule="auto"/>
              <w:ind w:left="35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389" w:type="dxa"/>
            <w:vAlign w:val="center"/>
          </w:tcPr>
          <w:p>
            <w:pPr>
              <w:spacing w:before="92" w:line="219" w:lineRule="auto"/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田江街道</w:t>
            </w:r>
          </w:p>
        </w:tc>
        <w:tc>
          <w:tcPr>
            <w:tcW w:w="2757" w:type="dxa"/>
            <w:vAlign w:val="center"/>
          </w:tcPr>
          <w:p>
            <w:pPr>
              <w:spacing w:before="91" w:line="219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30"/>
                <w:szCs w:val="30"/>
                <w:lang w:val="en-US" w:eastAsia="zh-CN"/>
              </w:rPr>
              <w:t>苗儿村</w:t>
            </w:r>
          </w:p>
        </w:tc>
        <w:tc>
          <w:tcPr>
            <w:tcW w:w="3109" w:type="dxa"/>
            <w:vAlign w:val="center"/>
          </w:tcPr>
          <w:p>
            <w:pPr>
              <w:spacing w:before="91" w:line="219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1"/>
                <w:sz w:val="30"/>
                <w:szCs w:val="30"/>
                <w:lang w:val="en-US" w:eastAsia="zh-CN"/>
              </w:rPr>
              <w:t>近</w:t>
            </w: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60岁无其他村医</w:t>
            </w:r>
          </w:p>
        </w:tc>
        <w:tc>
          <w:tcPr>
            <w:tcW w:w="2288" w:type="dxa"/>
            <w:vAlign w:val="center"/>
          </w:tcPr>
          <w:p>
            <w:pPr>
              <w:spacing w:before="150" w:line="184" w:lineRule="auto"/>
              <w:ind w:left="1075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3019" w:type="dxa"/>
            <w:vAlign w:val="center"/>
          </w:tcPr>
          <w:p>
            <w:pPr>
              <w:spacing w:before="92" w:line="219" w:lineRule="auto"/>
              <w:ind w:right="571" w:rightChars="272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202</w:t>
            </w:r>
            <w:r>
              <w:rPr>
                <w:rFonts w:hint="eastAsia" w:ascii="宋体" w:hAnsi="宋体" w:eastAsia="宋体" w:cs="宋体"/>
                <w:spacing w:val="1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年</w:t>
            </w:r>
          </w:p>
        </w:tc>
      </w:tr>
    </w:tbl>
    <w:p>
      <w:pPr>
        <w:jc w:val="both"/>
        <w:rPr>
          <w:rFonts w:ascii="Arial"/>
          <w:sz w:val="21"/>
        </w:rPr>
      </w:pPr>
    </w:p>
    <w:sectPr>
      <w:footerReference r:id="rId5" w:type="default"/>
      <w:pgSz w:w="16838" w:h="11905" w:orient="landscape"/>
      <w:pgMar w:top="1587" w:right="1621" w:bottom="720" w:left="1582" w:header="0" w:footer="1395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9D309B3-E547-4737-ADD6-3C8211A57C5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D5A6956-8ABE-4EAB-BFF4-F0DF0F7E4BE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DB0867FC-BBA0-4A82-8E10-21AF8929DD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NhM2ZmMTVmYTllNzRiYzA0YjM4OTkwOWUwMmQzMjgifQ=="/>
  </w:docVars>
  <w:rsids>
    <w:rsidRoot w:val="00000000"/>
    <w:rsid w:val="01BA2901"/>
    <w:rsid w:val="01C42B8B"/>
    <w:rsid w:val="01D6466C"/>
    <w:rsid w:val="020B07BA"/>
    <w:rsid w:val="03607809"/>
    <w:rsid w:val="05BE607B"/>
    <w:rsid w:val="0C405504"/>
    <w:rsid w:val="0C916BCE"/>
    <w:rsid w:val="0EE7610B"/>
    <w:rsid w:val="0F0B351F"/>
    <w:rsid w:val="103E1D5B"/>
    <w:rsid w:val="1145536B"/>
    <w:rsid w:val="15A05265"/>
    <w:rsid w:val="16640041"/>
    <w:rsid w:val="208A2D9A"/>
    <w:rsid w:val="289F1C74"/>
    <w:rsid w:val="2C28239A"/>
    <w:rsid w:val="2DAF5BEE"/>
    <w:rsid w:val="2E094915"/>
    <w:rsid w:val="2E210A8E"/>
    <w:rsid w:val="2E995177"/>
    <w:rsid w:val="2EBF6305"/>
    <w:rsid w:val="2EF17594"/>
    <w:rsid w:val="340B644C"/>
    <w:rsid w:val="36C546D4"/>
    <w:rsid w:val="37570DE1"/>
    <w:rsid w:val="393F076E"/>
    <w:rsid w:val="3A491E14"/>
    <w:rsid w:val="3C6A1695"/>
    <w:rsid w:val="447A6AFE"/>
    <w:rsid w:val="44AB4F09"/>
    <w:rsid w:val="468A2FD2"/>
    <w:rsid w:val="4BD72A88"/>
    <w:rsid w:val="4C6A56AA"/>
    <w:rsid w:val="4FD6191A"/>
    <w:rsid w:val="520E325B"/>
    <w:rsid w:val="54BC6C04"/>
    <w:rsid w:val="58B06210"/>
    <w:rsid w:val="5B8124F0"/>
    <w:rsid w:val="5E6540A8"/>
    <w:rsid w:val="5F830BDC"/>
    <w:rsid w:val="6062696C"/>
    <w:rsid w:val="610B0D2D"/>
    <w:rsid w:val="62126170"/>
    <w:rsid w:val="636B3D8A"/>
    <w:rsid w:val="657F79AC"/>
    <w:rsid w:val="662D17CA"/>
    <w:rsid w:val="6F1E43A6"/>
    <w:rsid w:val="6F8C7562"/>
    <w:rsid w:val="7577036C"/>
    <w:rsid w:val="76B31878"/>
    <w:rsid w:val="79D57D57"/>
    <w:rsid w:val="7A2C6B8C"/>
    <w:rsid w:val="7A5D2B48"/>
    <w:rsid w:val="7C5238E1"/>
    <w:rsid w:val="7D225061"/>
    <w:rsid w:val="7F1E1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rFonts w:ascii="宋体" w:hAnsi="宋体" w:eastAsia="宋体" w:cs="宋体"/>
      <w:sz w:val="109"/>
      <w:szCs w:val="109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3014</Words>
  <Characters>3136</Characters>
  <TotalTime>10</TotalTime>
  <ScaleCrop>false</ScaleCrop>
  <LinksUpToDate>false</LinksUpToDate>
  <CharactersWithSpaces>3276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2024-02-22T11:31:00Z</dcterms:created>
  <dc:creator>Kingsoft-PDF</dc:creator>
  <cp:lastModifiedBy>企业用户_314885341</cp:lastModifiedBy>
  <cp:lastPrinted>2024-02-28T01:41:00Z</cp:lastPrinted>
  <dcterms:modified xsi:type="dcterms:W3CDTF">2024-02-28T03:52:24Z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2024-02-22T11:31:43Z</vt:filetime>
  </property>
  <property fmtid="{D5CDD505-2E9C-101B-9397-08002B2CF9AE}" pid="4" name="UsrData">
    <vt:lpwstr>65d6c01a9d6e4a001f4c5a0ewl</vt:lpwstr>
  </property>
  <property fmtid="{D5CDD505-2E9C-101B-9397-08002B2CF9AE}" pid="5" name="KSOProductBuildVer">
    <vt:lpwstr>2052-12.1.0.16120</vt:lpwstr>
  </property>
  <property fmtid="{D5CDD505-2E9C-101B-9397-08002B2CF9AE}" pid="6" name="ICV">
    <vt:lpwstr>AD95BBD454F247EFB01C50FCC3B80188_13</vt:lpwstr>
  </property>
</Properties>
</file>