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4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2025年度邵阳市北塔区                  安排工作退役士兵公开选岗表</w:t>
      </w:r>
    </w:p>
    <w:tbl>
      <w:tblPr>
        <w:tblStyle w:val="11"/>
        <w:tblpPr w:leftFromText="180" w:rightFromText="180" w:vertAnchor="text" w:horzAnchor="page" w:tblpX="640" w:tblpY="556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900"/>
        <w:gridCol w:w="1605"/>
        <w:gridCol w:w="2130"/>
        <w:gridCol w:w="13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提供岗位（个）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签名确认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北塔区状元洲街道退役军人服务站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王二通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北塔区新滩镇街道退役军人服务站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北塔区茶元头街道退役军人服务站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2（含1个管理岗）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北塔区田江街道退役军人服务站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何志伟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北塔区陈家桥镇退役军人服务站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何泽军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区人才劳动力市场服务中心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罗鑫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区医保基金稽核事务中心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区应急救援中心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区商贸发展中心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汪海波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区消费者委员会秘书处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黄能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北塔区个体私营经济发展指导中心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全额事业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唐伟军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合     计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80" w:right="1463" w:bottom="1780" w:left="1803" w:header="851" w:footer="992" w:gutter="0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jI3NmVmMTZlNTU2MmI5NGY5MGQ5MDMyNDNlNjAifQ=="/>
  </w:docVars>
  <w:rsids>
    <w:rsidRoot w:val="33FB6C8D"/>
    <w:rsid w:val="028F3CD3"/>
    <w:rsid w:val="07266EE9"/>
    <w:rsid w:val="07CA76C8"/>
    <w:rsid w:val="0B187AA4"/>
    <w:rsid w:val="0CC72C33"/>
    <w:rsid w:val="0CF34325"/>
    <w:rsid w:val="0D1657BA"/>
    <w:rsid w:val="100605BA"/>
    <w:rsid w:val="10707849"/>
    <w:rsid w:val="12D7146A"/>
    <w:rsid w:val="15FB490D"/>
    <w:rsid w:val="172B6DB1"/>
    <w:rsid w:val="18DC5541"/>
    <w:rsid w:val="1BD17E33"/>
    <w:rsid w:val="1D627E58"/>
    <w:rsid w:val="1E4E12F4"/>
    <w:rsid w:val="1EEE7446"/>
    <w:rsid w:val="21876A2D"/>
    <w:rsid w:val="21D83943"/>
    <w:rsid w:val="231F67DF"/>
    <w:rsid w:val="256D5007"/>
    <w:rsid w:val="262928BC"/>
    <w:rsid w:val="26296BB1"/>
    <w:rsid w:val="288959B8"/>
    <w:rsid w:val="28A82685"/>
    <w:rsid w:val="28F0209B"/>
    <w:rsid w:val="297A0012"/>
    <w:rsid w:val="31A56402"/>
    <w:rsid w:val="31FE582A"/>
    <w:rsid w:val="33FB6C8D"/>
    <w:rsid w:val="34F55961"/>
    <w:rsid w:val="352D1A20"/>
    <w:rsid w:val="3A211C22"/>
    <w:rsid w:val="3BF67F33"/>
    <w:rsid w:val="3EFF63D3"/>
    <w:rsid w:val="41610FE6"/>
    <w:rsid w:val="420321D6"/>
    <w:rsid w:val="43C74CC9"/>
    <w:rsid w:val="451F1954"/>
    <w:rsid w:val="464B6C34"/>
    <w:rsid w:val="469F4268"/>
    <w:rsid w:val="47540E7A"/>
    <w:rsid w:val="47575F9F"/>
    <w:rsid w:val="48317979"/>
    <w:rsid w:val="488C2BA1"/>
    <w:rsid w:val="49C32CF5"/>
    <w:rsid w:val="4B6B2052"/>
    <w:rsid w:val="4F1A14A9"/>
    <w:rsid w:val="523764E6"/>
    <w:rsid w:val="540D659D"/>
    <w:rsid w:val="55EC689B"/>
    <w:rsid w:val="592E636F"/>
    <w:rsid w:val="5B3C0572"/>
    <w:rsid w:val="5B8B498C"/>
    <w:rsid w:val="61267300"/>
    <w:rsid w:val="628C22B8"/>
    <w:rsid w:val="62A51DED"/>
    <w:rsid w:val="640F72A1"/>
    <w:rsid w:val="64D24C32"/>
    <w:rsid w:val="69D34433"/>
    <w:rsid w:val="6C2E00A7"/>
    <w:rsid w:val="6D4765F4"/>
    <w:rsid w:val="6E5F098F"/>
    <w:rsid w:val="6EB52B05"/>
    <w:rsid w:val="70225268"/>
    <w:rsid w:val="71C50616"/>
    <w:rsid w:val="74A7099A"/>
    <w:rsid w:val="761C506D"/>
    <w:rsid w:val="762E4A91"/>
    <w:rsid w:val="793734FC"/>
    <w:rsid w:val="7F386450"/>
    <w:rsid w:val="7FD26EFC"/>
    <w:rsid w:val="7FE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仿宋_GB2312" w:cs="Times New Roman"/>
      <w:kern w:val="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??_GB2312" w:hAnsi="Calibri" w:eastAsia="Times New Roman" w:cs="Times New Roman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0</Lines>
  <Paragraphs>0</Paragraphs>
  <TotalTime>8</TotalTime>
  <ScaleCrop>false</ScaleCrop>
  <LinksUpToDate>false</LinksUpToDate>
  <CharactersWithSpaces>298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2020-03-24T07:42:00Z</dcterms:created>
  <dc:creator>SeGhost宇</dc:creator>
  <cp:lastModifiedBy>Administrator</cp:lastModifiedBy>
  <cp:lastPrinted>2025-09-01T10:06:00Z</cp:lastPrinted>
  <dcterms:modified xsi:type="dcterms:W3CDTF">2025-09-05T04:47:01Z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1580426DCA67487B9F3833C3B7D47920_13</vt:lpwstr>
  </property>
  <property fmtid="{D5CDD505-2E9C-101B-9397-08002B2CF9AE}" pid="4" name="KSOTemplateDocerSaveRecord">
    <vt:lpwstr>eyJoZGlkIjoiYzA2MDVkMjBhM2FhMGMzZWU0M2EzYThiNTE5MDM2NmMiLCJ1c2VySWQiOiI2NjczNjgwOTIifQ==</vt:lpwstr>
  </property>
</Properties>
</file>