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</w:p>
    <w:tbl>
      <w:tblPr>
        <w:tblStyle w:val="4"/>
        <w:tblW w:w="15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682"/>
        <w:gridCol w:w="1712"/>
        <w:gridCol w:w="1020"/>
        <w:gridCol w:w="1455"/>
        <w:gridCol w:w="1215"/>
        <w:gridCol w:w="1517"/>
        <w:gridCol w:w="2364"/>
        <w:gridCol w:w="1270"/>
        <w:gridCol w:w="855"/>
        <w:gridCol w:w="1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5969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sz w:val="5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-477520</wp:posOffset>
                      </wp:positionV>
                      <wp:extent cx="1714500" cy="333375"/>
                      <wp:effectExtent l="0" t="0" r="0" b="0"/>
                      <wp:wrapNone/>
                      <wp:docPr id="3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8170" y="665480"/>
                                <a:ext cx="171450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2：</w:t>
                                  </w:r>
                                </w:p>
                              </w:txbxContent>
                            </wps:txbx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14.1pt;margin-top:-37.6pt;height:26.25pt;width:135pt;z-index:251659264;mso-width-relative:page;mso-height-relative:page;" filled="f" stroked="f" coordsize="21600,21600" o:gfxdata="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z+iNdYAAAAKAQAADwAAAAAAAAABACAAAAAi&#10;AAAAZHJzL2Rvd25yZXYueG1sUEsBAhQAFAAAAAgAh07iQOlbtOfTAQAAhgMAAA4AAAAAAAAAAQAg&#10;AAAAJQEAAGRycy9lMm9Eb2MueG1sUEsFBgAAAAAGAAYAWQEAAGo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6"/>
                <w:szCs w:val="56"/>
                <w:u w:val="none"/>
                <w:lang w:val="en-US" w:eastAsia="zh-CN" w:bidi="ar"/>
              </w:rPr>
              <w:t>北塔区2023年项目确权资产台账(经营性资产)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969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6"/>
                <w:szCs w:val="5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资产坐落地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资产原值 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</w:t>
            </w: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资产属性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资产形态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具体形态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茶元头村育秧工厂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茶元头村赵家塘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农业基础设施(包括小型水利工程)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马家村回民特色食品配套设施建设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马家村6组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农业基础设施(包括小型水利工程)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白田社区萝卜产业园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白田社区萝卜产业园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农业基础设施(包括小型水利工程)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枫林村天门冬药材基地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枫林村建华组、新街组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农业基础设施(包括小型水利工程)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油茶基地续建及种养结合项目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光裕村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钓鱼休闲基地建设项目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望城坡村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迷迭香基地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田庄村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苗木（果树）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贡柚基地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田庄村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苗木（果树）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葡萄基地品改及管护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兴旺村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苗木（果树）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油茶基地扩建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兴旺村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苗木（果树）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精品水果脐橙基地品种改良及后期管护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陈家桥社区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苗木（果树）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无花果基地配套设施（烘干房）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同兴村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80.5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农田机耕道建设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同兴村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堡坎、码头修建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同兴村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蔬菜基地高标准建设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贺井村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蔬菜基地附属设施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贺井村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农田机耕道建设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贺井村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蔬菜基地连栋大棚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田江村烟冲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农业基础设施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水果基地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苗儿村10组塘子园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林果（苗木）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蔬菜基地、水果基地、油菜基地管护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谷洲村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经营性资产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集体资产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生物资产</w:t>
            </w:r>
          </w:p>
        </w:tc>
        <w:tc>
          <w:tcPr>
            <w:tcW w:w="2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林果（苗木）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hint="default" w:eastAsiaTheme="minorEastAsia"/>
        <w:sz w:val="36"/>
        <w:szCs w:val="36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M2ZmMTVmYTllNzRiYzA0YjM4OTkwOWUwMmQzMjgifQ=="/>
  </w:docVars>
  <w:rsids>
    <w:rsidRoot w:val="00795F7E"/>
    <w:rsid w:val="006814F6"/>
    <w:rsid w:val="00795F7E"/>
    <w:rsid w:val="009576AF"/>
    <w:rsid w:val="0B7A3DAC"/>
    <w:rsid w:val="14BF3AAA"/>
    <w:rsid w:val="18544F77"/>
    <w:rsid w:val="4FCF45EA"/>
    <w:rsid w:val="5BE74D08"/>
    <w:rsid w:val="71245578"/>
    <w:rsid w:val="758E7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9">
    <w:name w:val="font6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0">
    <w:name w:val="font31"/>
    <w:basedOn w:val="5"/>
    <w:qFormat/>
    <w:uiPriority w:val="0"/>
    <w:rPr>
      <w:rFonts w:hint="default" w:ascii="等线" w:hAnsi="等线" w:eastAsia="等线" w:cs="等线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1753</Words>
  <Characters>2008</Characters>
  <Lines>2</Lines>
  <Paragraphs>1</Paragraphs>
  <TotalTime>27</TotalTime>
  <ScaleCrop>false</ScaleCrop>
  <LinksUpToDate>false</LinksUpToDate>
  <CharactersWithSpaces>2010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2023-10-07T08:40:00Z</dcterms:created>
  <dc:creator>Administrator</dc:creator>
  <cp:lastModifiedBy>企业用户_314885341</cp:lastModifiedBy>
  <cp:lastPrinted>2023-10-07T08:40:00Z</cp:lastPrinted>
  <dcterms:modified xsi:type="dcterms:W3CDTF">2023-10-08T02:40:30Z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7DA1F817CC2C433689E0A6C43919F054_13</vt:lpwstr>
  </property>
</Properties>
</file>