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湖南省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36"/>
          <w:szCs w:val="36"/>
        </w:rPr>
        <w:t>教师资格证书信息更正备案表</w:t>
      </w:r>
    </w:p>
    <w:bookmarkEnd w:id="0"/>
    <w:p>
      <w:pPr>
        <w:snapToGrid/>
        <w:spacing w:before="0" w:beforeAutospacing="0" w:after="156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kern w:val="0"/>
          <w:sz w:val="20"/>
          <w:szCs w:val="21"/>
        </w:rPr>
      </w:pPr>
      <w:r>
        <w:rPr>
          <w:rFonts w:hint="eastAsia"/>
          <w:b/>
          <w:i w:val="0"/>
          <w:caps w:val="0"/>
          <w:spacing w:val="0"/>
          <w:w w:val="100"/>
          <w:kern w:val="0"/>
          <w:sz w:val="21"/>
          <w:szCs w:val="21"/>
        </w:rPr>
        <w:t>认定机构名称：</w:t>
      </w:r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br w:type="page"/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有效身份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有效身份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教师资格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教师资格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教师资格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b w:val="0"/>
                      <w:i w:val="0"/>
                      <w:caps w:val="0"/>
                      <w:spacing w:val="0"/>
                      <w:w w:val="100"/>
                      <w:sz w:val="20"/>
                    </w:rPr>
                    <w:br w:type="page"/>
                  </w:r>
                  <w:r>
                    <w:rPr>
                      <w:rFonts w:ascii="Calibri" w:hAnsi="Calibri" w:eastAsia="宋体" w:cs="Times New Roman"/>
                      <w:b w:val="0"/>
                      <w:i w:val="0"/>
                      <w:caps w:val="0"/>
                      <w:spacing w:val="0"/>
                      <w:w w:val="100"/>
                      <w:sz w:val="21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napToGrid/>
                    <w:spacing w:before="0" w:beforeAutospacing="0" w:after="0" w:afterAutospacing="0" w:line="48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有效身份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有效身份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教师资格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napToGrid/>
                    <w:spacing w:before="0" w:beforeAutospacing="0" w:after="0" w:afterAutospacing="0" w:line="240" w:lineRule="auto"/>
                    <w:jc w:val="left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教师资格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教师资格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  <w:r>
                    <w:rPr>
                      <w:rFonts w:hint="eastAsia"/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b w:val="0"/>
                      <w:i w:val="0"/>
                      <w:caps w:val="0"/>
                      <w:spacing w:val="0"/>
                      <w:w w:val="1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Lucida Sans" w:hAnsi="Lucida Sans"/>
                <w:b w:val="0"/>
                <w:i w:val="0"/>
                <w:caps w:val="0"/>
                <w:color w:val="222222"/>
                <w:spacing w:val="0"/>
                <w:w w:val="100"/>
                <w:kern w:val="0"/>
                <w:sz w:val="20"/>
                <w:szCs w:val="20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Lucida Sans" w:hAnsi="Lucida Sans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Lucida Sans" w:hAnsi="Lucida Sans"/>
                <w:b w:val="0"/>
                <w:i w:val="0"/>
                <w:caps w:val="0"/>
                <w:color w:val="222222"/>
                <w:spacing w:val="0"/>
                <w:w w:val="100"/>
                <w:kern w:val="0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本人确认以上教师资格证书信息更正无误。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              持证人签字：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认定机构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0" w:firstLineChars="5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已完成信息变更，重发证书。       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已完成信息变更，在原证书上备注页注明变更信息。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经办人：                     年    月    日         公  章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kern w:val="0"/>
          <w:sz w:val="24"/>
          <w:szCs w:val="24"/>
        </w:rPr>
        <w:t>注：本表一式两份。一份存入持证人人事档案，一份由认定机构归档保存。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76EA0"/>
    <w:rsid w:val="00E72169"/>
    <w:rsid w:val="0F866428"/>
    <w:rsid w:val="148F05D8"/>
    <w:rsid w:val="15417B91"/>
    <w:rsid w:val="28A76EA0"/>
    <w:rsid w:val="2AAF4A3E"/>
    <w:rsid w:val="2C932DE4"/>
    <w:rsid w:val="2DE12DAE"/>
    <w:rsid w:val="43661103"/>
    <w:rsid w:val="444B6029"/>
    <w:rsid w:val="46A83BBE"/>
    <w:rsid w:val="548178EF"/>
    <w:rsid w:val="5B6D4676"/>
    <w:rsid w:val="69734EAD"/>
    <w:rsid w:val="698C15EC"/>
    <w:rsid w:val="71075B0D"/>
    <w:rsid w:val="740C0CB3"/>
    <w:rsid w:val="769B7963"/>
    <w:rsid w:val="7D6C0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2</TotalTime>
  <ScaleCrop>false</ScaleCrop>
  <LinksUpToDate>false</LinksUpToDate>
  <CharactersWithSpaces>460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2021-04-02T06:45:00Z</dcterms:created>
  <dc:creator>陈华彪</dc:creator>
  <cp:lastModifiedBy>ssm最可爱</cp:lastModifiedBy>
  <cp:lastPrinted>2021-04-06T00:41:00Z</cp:lastPrinted>
  <dcterms:modified xsi:type="dcterms:W3CDTF">2022-05-05T01:35:55Z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252668297_btnclosed</vt:lpwstr>
  </property>
  <property fmtid="{D5CDD505-2E9C-101B-9397-08002B2CF9AE}" pid="4" name="ICV">
    <vt:lpwstr>5060B83E1D1B4BF4BAC17E16963AF4C2</vt:lpwstr>
  </property>
</Properties>
</file>